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E8" w:rsidRDefault="00205AE8" w:rsidP="00205AE8">
      <w:pPr>
        <w:jc w:val="right"/>
        <w:rPr>
          <w:lang w:val="ru-RU"/>
        </w:rPr>
      </w:pPr>
      <w:r>
        <w:rPr>
          <w:lang w:val="ru-RU"/>
        </w:rPr>
        <w:t>Колективу старейшин ___________ собрания</w:t>
      </w:r>
    </w:p>
    <w:p w:rsidR="00205AE8" w:rsidRDefault="00205AE8" w:rsidP="00205AE8">
      <w:pPr>
        <w:jc w:val="right"/>
        <w:rPr>
          <w:lang w:val="ru-RU"/>
        </w:rPr>
      </w:pPr>
      <w:r>
        <w:rPr>
          <w:lang w:val="ru-RU"/>
        </w:rPr>
        <w:t>от</w:t>
      </w:r>
    </w:p>
    <w:p w:rsidR="00205AE8" w:rsidRDefault="00205AE8" w:rsidP="00205AE8">
      <w:pPr>
        <w:jc w:val="right"/>
        <w:rPr>
          <w:lang w:val="ru-RU"/>
        </w:rPr>
      </w:pPr>
      <w:r>
        <w:rPr>
          <w:lang w:val="ru-RU"/>
        </w:rPr>
        <w:t>______________</w:t>
      </w:r>
    </w:p>
    <w:p w:rsidR="00205AE8" w:rsidRPr="00205AE8" w:rsidRDefault="00205AE8" w:rsidP="00205AE8">
      <w:pPr>
        <w:jc w:val="right"/>
        <w:rPr>
          <w:lang w:val="ru-RU"/>
        </w:rPr>
      </w:pPr>
    </w:p>
    <w:p w:rsidR="00205AE8" w:rsidRPr="00205AE8" w:rsidRDefault="00205AE8" w:rsidP="00205AE8">
      <w:pPr>
        <w:jc w:val="center"/>
        <w:rPr>
          <w:lang w:val="ru-RU"/>
        </w:rPr>
      </w:pPr>
      <w:r>
        <w:rPr>
          <w:lang w:val="ru-RU"/>
        </w:rPr>
        <w:t>Заевление.</w:t>
      </w:r>
    </w:p>
    <w:p w:rsidR="00205AE8" w:rsidRPr="00205AE8" w:rsidRDefault="00205AE8" w:rsidP="0041188A">
      <w:pPr>
        <w:ind w:firstLine="720"/>
        <w:rPr>
          <w:lang w:val="ru-RU"/>
        </w:rPr>
      </w:pPr>
      <w:bookmarkStart w:id="0" w:name="_GoBack"/>
      <w:bookmarkEnd w:id="0"/>
      <w:r w:rsidRPr="00205AE8">
        <w:rPr>
          <w:lang w:val="ru-RU"/>
        </w:rPr>
        <w:t>Настоящим мы объявляем, что выходим из организации Свидетелей Иеговы.</w:t>
      </w:r>
    </w:p>
    <w:p w:rsidR="00205AE8" w:rsidRPr="00205AE8" w:rsidRDefault="00205AE8" w:rsidP="00205AE8">
      <w:pPr>
        <w:rPr>
          <w:lang w:val="ru-RU"/>
        </w:rPr>
      </w:pPr>
      <w:r w:rsidRPr="00205AE8">
        <w:rPr>
          <w:lang w:val="ru-RU"/>
        </w:rPr>
        <w:t>Вот некоторые из основных причин:</w:t>
      </w:r>
    </w:p>
    <w:p w:rsidR="00205AE8" w:rsidRPr="00205AE8" w:rsidRDefault="00205AE8" w:rsidP="00B361C7">
      <w:pPr>
        <w:ind w:firstLine="720"/>
        <w:rPr>
          <w:lang w:val="ru-RU"/>
        </w:rPr>
      </w:pPr>
      <w:r w:rsidRPr="00205AE8">
        <w:rPr>
          <w:lang w:val="ru-RU"/>
        </w:rPr>
        <w:t>1. «Готовы ли вы выдвигать ложные обвинения во имя Бога и лгать ради Него?» (Иов 13:7) Глядя на процесс Австралийской королевской комиссии (</w:t>
      </w:r>
      <w:r w:rsidR="00937BBF">
        <w:t>ARK</w:t>
      </w:r>
      <w:r w:rsidRPr="00205AE8">
        <w:rPr>
          <w:lang w:val="ru-RU"/>
        </w:rPr>
        <w:t xml:space="preserve">), на котором в качестве свидетеля был вызван Джеффри Джексон, представитель Руководящего совета Свидетелей Иеговы, мы пришли к следующему выводу: Джеффри Джексон, дело о сексуальном насилии над детьми №. 29, после принесения клятвы на </w:t>
      </w:r>
      <w:r w:rsidR="009A261B" w:rsidRPr="00205AE8">
        <w:rPr>
          <w:lang w:val="ru-RU"/>
        </w:rPr>
        <w:t xml:space="preserve">Библии </w:t>
      </w:r>
      <w:r w:rsidRPr="00205AE8">
        <w:rPr>
          <w:lang w:val="ru-RU"/>
        </w:rPr>
        <w:t>«Переводе нового мира</w:t>
      </w:r>
      <w:r w:rsidR="009A261B">
        <w:rPr>
          <w:lang w:val="ru-RU"/>
        </w:rPr>
        <w:t xml:space="preserve">», </w:t>
      </w:r>
      <w:r w:rsidRPr="00205AE8">
        <w:rPr>
          <w:lang w:val="ru-RU"/>
        </w:rPr>
        <w:t xml:space="preserve">бессовестно лжет и уклоняется от внятных ответов на вопросы, заданные судьей. Его допрашивали более трех часов, в течение которых он утверждал, что не знает ответов на очень простые вопросы, на которые мог бы ответить любой старейшина </w:t>
      </w:r>
      <w:r w:rsidR="009A261B">
        <w:rPr>
          <w:lang w:val="ru-RU"/>
        </w:rPr>
        <w:t>из любово собрания свидетельей Иеговы</w:t>
      </w:r>
      <w:r w:rsidRPr="00205AE8">
        <w:rPr>
          <w:lang w:val="ru-RU"/>
        </w:rPr>
        <w:t>. Точно так же</w:t>
      </w:r>
      <w:r w:rsidR="009A261B">
        <w:rPr>
          <w:lang w:val="ru-RU"/>
        </w:rPr>
        <w:t>, когда Джексона спросили, былобы</w:t>
      </w:r>
      <w:r w:rsidRPr="00205AE8">
        <w:rPr>
          <w:lang w:val="ru-RU"/>
        </w:rPr>
        <w:t xml:space="preserve"> возможно включать женщин </w:t>
      </w:r>
      <w:r w:rsidR="00937BBF" w:rsidRPr="00205AE8">
        <w:rPr>
          <w:lang w:val="ru-RU"/>
        </w:rPr>
        <w:t xml:space="preserve">в судебные комитеты </w:t>
      </w:r>
      <w:r w:rsidRPr="00205AE8">
        <w:rPr>
          <w:lang w:val="ru-RU"/>
        </w:rPr>
        <w:t>в дела</w:t>
      </w:r>
      <w:r w:rsidR="00937BBF">
        <w:rPr>
          <w:lang w:val="ru-RU"/>
        </w:rPr>
        <w:t>х</w:t>
      </w:r>
      <w:r w:rsidRPr="00205AE8">
        <w:rPr>
          <w:lang w:val="ru-RU"/>
        </w:rPr>
        <w:t xml:space="preserve"> о сексуальном насилии с участием маленьких девочек</w:t>
      </w:r>
      <w:r w:rsidR="00937BBF">
        <w:rPr>
          <w:lang w:val="ru-RU"/>
        </w:rPr>
        <w:t xml:space="preserve">, </w:t>
      </w:r>
      <w:r w:rsidRPr="00205AE8">
        <w:rPr>
          <w:lang w:val="ru-RU"/>
        </w:rPr>
        <w:t>он ответил, что в Библии нет примеров, когда женщины были бы судьями, что не соответствует Библии. (Судьи 4:4). Руководитель австралийского филиала также был вызван в качестве свидетеля по этому иску, и он также откровенно солгал,</w:t>
      </w:r>
      <w:r w:rsidR="00937BBF">
        <w:rPr>
          <w:lang w:val="ru-RU"/>
        </w:rPr>
        <w:t xml:space="preserve"> что ему даже пришлось сделать </w:t>
      </w:r>
      <w:r w:rsidRPr="00205AE8">
        <w:rPr>
          <w:lang w:val="ru-RU"/>
        </w:rPr>
        <w:t xml:space="preserve">извинение перед судьей, когда были представлены доказательства, разоблачающие его ложь. Старейшины </w:t>
      </w:r>
      <w:r w:rsidR="00937BBF">
        <w:rPr>
          <w:lang w:val="ru-RU"/>
        </w:rPr>
        <w:t>собрания</w:t>
      </w:r>
      <w:r w:rsidRPr="00205AE8">
        <w:rPr>
          <w:lang w:val="ru-RU"/>
        </w:rPr>
        <w:t xml:space="preserve">, давшие показания </w:t>
      </w:r>
      <w:r>
        <w:t>ARK</w:t>
      </w:r>
      <w:r w:rsidRPr="00205AE8">
        <w:rPr>
          <w:lang w:val="ru-RU"/>
        </w:rPr>
        <w:t xml:space="preserve">, были </w:t>
      </w:r>
      <w:r w:rsidR="00937BBF">
        <w:rPr>
          <w:lang w:val="ru-RU"/>
        </w:rPr>
        <w:t>сделаны казлами отпущения</w:t>
      </w:r>
      <w:r w:rsidRPr="00205AE8">
        <w:rPr>
          <w:lang w:val="ru-RU"/>
        </w:rPr>
        <w:t>, хотя они следовали прямым указаниям филиала. Они также не смогли ответить на многие очень простые вопросы. В Интернете можно найти бесчисленное множество записей многих судебных процессов по делам о педофилии, где свидетели отказываютс</w:t>
      </w:r>
      <w:r w:rsidR="00E31F2E">
        <w:rPr>
          <w:lang w:val="ru-RU"/>
        </w:rPr>
        <w:t xml:space="preserve">я брать на себя ответственность </w:t>
      </w:r>
      <w:r w:rsidRPr="00205AE8">
        <w:rPr>
          <w:lang w:val="ru-RU"/>
        </w:rPr>
        <w:t>и ясно</w:t>
      </w:r>
      <w:r w:rsidR="00E31F2E">
        <w:rPr>
          <w:lang w:val="ru-RU"/>
        </w:rPr>
        <w:t xml:space="preserve"> видно</w:t>
      </w:r>
      <w:r w:rsidRPr="00205AE8">
        <w:rPr>
          <w:lang w:val="ru-RU"/>
        </w:rPr>
        <w:t>, что им плевать на жертв, что мы считаем неприемлемым.</w:t>
      </w:r>
    </w:p>
    <w:p w:rsidR="005D60B7" w:rsidRDefault="00205AE8" w:rsidP="00B361C7">
      <w:pPr>
        <w:ind w:firstLine="720"/>
        <w:rPr>
          <w:lang w:val="ru-RU"/>
        </w:rPr>
      </w:pPr>
      <w:r w:rsidRPr="00205AE8">
        <w:rPr>
          <w:lang w:val="ru-RU"/>
        </w:rPr>
        <w:t xml:space="preserve">2. Многие источники, цитируемые в наших публикациях, сомнительны, а в ряде случаев предоставленная информация представляет собой лишь частичную цитату, искажающую истинный смысл первоисточника. Например, книга «Жизнь. Как она </w:t>
      </w:r>
      <w:r w:rsidR="002668CC">
        <w:rPr>
          <w:lang w:val="ru-RU"/>
        </w:rPr>
        <w:t>возникла</w:t>
      </w:r>
      <w:r w:rsidRPr="00205AE8">
        <w:rPr>
          <w:lang w:val="ru-RU"/>
        </w:rPr>
        <w:t>?</w:t>
      </w:r>
      <w:r w:rsidR="002668CC">
        <w:rPr>
          <w:lang w:val="ru-RU"/>
        </w:rPr>
        <w:t xml:space="preserve"> Путем</w:t>
      </w:r>
      <w:r w:rsidRPr="00205AE8">
        <w:rPr>
          <w:lang w:val="ru-RU"/>
        </w:rPr>
        <w:t xml:space="preserve"> </w:t>
      </w:r>
      <w:r w:rsidR="002668CC">
        <w:rPr>
          <w:lang w:val="ru-RU"/>
        </w:rPr>
        <w:t>э</w:t>
      </w:r>
      <w:r w:rsidRPr="00205AE8">
        <w:rPr>
          <w:lang w:val="ru-RU"/>
        </w:rPr>
        <w:t>волюци</w:t>
      </w:r>
      <w:r w:rsidR="002668CC">
        <w:rPr>
          <w:lang w:val="ru-RU"/>
        </w:rPr>
        <w:t>и</w:t>
      </w:r>
      <w:r w:rsidRPr="00205AE8">
        <w:rPr>
          <w:lang w:val="ru-RU"/>
        </w:rPr>
        <w:t xml:space="preserve"> или </w:t>
      </w:r>
      <w:r w:rsidR="002668CC">
        <w:rPr>
          <w:lang w:val="ru-RU"/>
        </w:rPr>
        <w:t>со</w:t>
      </w:r>
      <w:r w:rsidRPr="00205AE8">
        <w:rPr>
          <w:lang w:val="ru-RU"/>
        </w:rPr>
        <w:t>творени</w:t>
      </w:r>
      <w:r w:rsidR="002668CC">
        <w:rPr>
          <w:lang w:val="ru-RU"/>
        </w:rPr>
        <w:t>я</w:t>
      </w:r>
      <w:r w:rsidRPr="00205AE8">
        <w:rPr>
          <w:lang w:val="ru-RU"/>
        </w:rPr>
        <w:t xml:space="preserve">» содержит более 100 различных неточных или частичных цитат из научных источников, положенных в основу выдвинутой в книге идеи. Если </w:t>
      </w:r>
      <w:r w:rsidR="00217C60" w:rsidRPr="00205AE8">
        <w:rPr>
          <w:lang w:val="ru-RU"/>
        </w:rPr>
        <w:t>най</w:t>
      </w:r>
      <w:r w:rsidR="00217C60">
        <w:rPr>
          <w:lang w:val="ru-RU"/>
        </w:rPr>
        <w:t>ти</w:t>
      </w:r>
      <w:r w:rsidR="00217C60" w:rsidRPr="00205AE8">
        <w:rPr>
          <w:lang w:val="ru-RU"/>
        </w:rPr>
        <w:t xml:space="preserve"> </w:t>
      </w:r>
      <w:r w:rsidRPr="00205AE8">
        <w:rPr>
          <w:lang w:val="ru-RU"/>
        </w:rPr>
        <w:t xml:space="preserve">первоисточники, то </w:t>
      </w:r>
      <w:r w:rsidR="00217C60">
        <w:rPr>
          <w:lang w:val="ru-RU"/>
        </w:rPr>
        <w:t xml:space="preserve">становится </w:t>
      </w:r>
      <w:r w:rsidRPr="00205AE8">
        <w:rPr>
          <w:lang w:val="ru-RU"/>
        </w:rPr>
        <w:t xml:space="preserve">ясно, что автор имел в виду не то, что утверждается в книге свидетелей. Действительно ли Иегове </w:t>
      </w:r>
      <w:r w:rsidR="00217C60">
        <w:rPr>
          <w:lang w:val="ru-RU"/>
        </w:rPr>
        <w:t>необхобимо</w:t>
      </w:r>
      <w:r w:rsidRPr="00205AE8">
        <w:rPr>
          <w:lang w:val="ru-RU"/>
        </w:rPr>
        <w:t xml:space="preserve"> использовать ложь, чтобы привести людей к правильным выводам? Один такой</w:t>
      </w:r>
      <w:r w:rsidR="00217C60">
        <w:rPr>
          <w:lang w:val="ru-RU"/>
        </w:rPr>
        <w:t xml:space="preserve"> </w:t>
      </w:r>
      <w:r w:rsidRPr="00205AE8">
        <w:rPr>
          <w:lang w:val="ru-RU"/>
        </w:rPr>
        <w:t xml:space="preserve">пример: </w:t>
      </w:r>
      <w:r w:rsidR="00217C60">
        <w:rPr>
          <w:lang w:val="ru-RU"/>
        </w:rPr>
        <w:t>в нашей литературе свидетелей</w:t>
      </w:r>
      <w:r w:rsidRPr="00205AE8">
        <w:rPr>
          <w:lang w:val="ru-RU"/>
        </w:rPr>
        <w:t xml:space="preserve"> о разрушении Иерусалима в 607 г. до н. э. основаны на неточных цитатах. В настоящее время </w:t>
      </w:r>
      <w:r w:rsidR="00217C60">
        <w:rPr>
          <w:lang w:val="ru-RU"/>
        </w:rPr>
        <w:t>точно</w:t>
      </w:r>
      <w:r w:rsidRPr="00205AE8">
        <w:rPr>
          <w:lang w:val="ru-RU"/>
        </w:rPr>
        <w:t xml:space="preserve"> известно и</w:t>
      </w:r>
      <w:r w:rsidR="00217C60">
        <w:rPr>
          <w:lang w:val="ru-RU"/>
        </w:rPr>
        <w:t xml:space="preserve"> </w:t>
      </w:r>
      <w:r w:rsidRPr="00205AE8">
        <w:rPr>
          <w:lang w:val="ru-RU"/>
        </w:rPr>
        <w:t>научно доказано, что Иерусалим был разрушен в 586 или 587 году до нашей эры.</w:t>
      </w:r>
    </w:p>
    <w:p w:rsidR="00205AE8" w:rsidRPr="00205AE8" w:rsidRDefault="00205AE8" w:rsidP="00B361C7">
      <w:pPr>
        <w:ind w:firstLine="720"/>
        <w:rPr>
          <w:lang w:val="ru-RU"/>
        </w:rPr>
      </w:pPr>
      <w:r w:rsidRPr="00205AE8">
        <w:rPr>
          <w:lang w:val="ru-RU"/>
        </w:rPr>
        <w:lastRenderedPageBreak/>
        <w:t xml:space="preserve">3. В 1992 году Свидетели присоединились к ООН как неправительственная организация. Свидетели Иеговы вышли из ООН только 8 октября 2001 года, когда эта информация была опубликована в журнале </w:t>
      </w:r>
      <w:r>
        <w:t>The</w:t>
      </w:r>
      <w:r w:rsidRPr="00205AE8">
        <w:rPr>
          <w:lang w:val="ru-RU"/>
        </w:rPr>
        <w:t xml:space="preserve"> </w:t>
      </w:r>
      <w:r>
        <w:t>Guardian</w:t>
      </w:r>
      <w:r w:rsidRPr="00205AE8">
        <w:rPr>
          <w:lang w:val="ru-RU"/>
        </w:rPr>
        <w:t>. В качестве оправдания своих действий организация использовала предлог, что им</w:t>
      </w:r>
      <w:r w:rsidR="00E279BF">
        <w:rPr>
          <w:lang w:val="ru-RU"/>
        </w:rPr>
        <w:t xml:space="preserve"> нужен доступ к библиотеке ООН</w:t>
      </w:r>
      <w:r w:rsidR="00366DD2">
        <w:rPr>
          <w:lang w:val="ru-RU"/>
        </w:rPr>
        <w:t>,</w:t>
      </w:r>
      <w:r w:rsidR="00E279BF">
        <w:rPr>
          <w:lang w:val="ru-RU"/>
        </w:rPr>
        <w:t xml:space="preserve"> </w:t>
      </w:r>
      <w:r w:rsidRPr="00205AE8">
        <w:rPr>
          <w:lang w:val="ru-RU"/>
        </w:rPr>
        <w:t>что является плохим оправданием, поскольку из информации, доступной на сайте ООН, ясно, что библиотека открыта для всех, но ассоциация с ООН включает в себя гораздо больше, чем просто доступ к библиотеке. (</w:t>
      </w:r>
      <w:r>
        <w:t>www</w:t>
      </w:r>
      <w:r w:rsidRPr="00205AE8">
        <w:rPr>
          <w:lang w:val="ru-RU"/>
        </w:rPr>
        <w:t>.</w:t>
      </w:r>
      <w:r>
        <w:t>un</w:t>
      </w:r>
      <w:r w:rsidRPr="00205AE8">
        <w:rPr>
          <w:lang w:val="ru-RU"/>
        </w:rPr>
        <w:t>.</w:t>
      </w:r>
      <w:r>
        <w:t>org</w:t>
      </w:r>
      <w:r w:rsidRPr="00205AE8">
        <w:rPr>
          <w:lang w:val="ru-RU"/>
        </w:rPr>
        <w:t>/</w:t>
      </w:r>
      <w:r>
        <w:t>en</w:t>
      </w:r>
      <w:r w:rsidRPr="00205AE8">
        <w:rPr>
          <w:lang w:val="ru-RU"/>
        </w:rPr>
        <w:t>/</w:t>
      </w:r>
      <w:r>
        <w:t>civil</w:t>
      </w:r>
      <w:r w:rsidRPr="00205AE8">
        <w:rPr>
          <w:lang w:val="ru-RU"/>
        </w:rPr>
        <w:t>-</w:t>
      </w:r>
      <w:r>
        <w:t>society</w:t>
      </w:r>
      <w:r w:rsidRPr="00205AE8">
        <w:rPr>
          <w:lang w:val="ru-RU"/>
        </w:rPr>
        <w:t>/</w:t>
      </w:r>
      <w:proofErr w:type="spellStart"/>
      <w:r>
        <w:t>watchtowerletter</w:t>
      </w:r>
      <w:proofErr w:type="spellEnd"/>
      <w:r w:rsidRPr="00205AE8">
        <w:rPr>
          <w:lang w:val="ru-RU"/>
        </w:rPr>
        <w:t>)</w:t>
      </w:r>
    </w:p>
    <w:p w:rsidR="00205AE8" w:rsidRPr="00205AE8" w:rsidRDefault="00205AE8" w:rsidP="00B361C7">
      <w:pPr>
        <w:ind w:firstLine="720"/>
        <w:rPr>
          <w:lang w:val="ru-RU"/>
        </w:rPr>
      </w:pPr>
      <w:r w:rsidRPr="00205AE8">
        <w:rPr>
          <w:lang w:val="ru-RU"/>
        </w:rPr>
        <w:t xml:space="preserve">4. Вопрос Малави и Мексики в 60-70-е годы 20 века. В Мексике братьям разрешили давать взятки государственным чиновникам и покупать </w:t>
      </w:r>
      <w:r w:rsidR="00B361C7">
        <w:rPr>
          <w:lang w:val="ru-RU"/>
        </w:rPr>
        <w:t>партийный билет</w:t>
      </w:r>
      <w:r w:rsidRPr="00205AE8">
        <w:rPr>
          <w:lang w:val="ru-RU"/>
        </w:rPr>
        <w:t xml:space="preserve">, позволяющую им избежать военной службы. Это решение было одобрено </w:t>
      </w:r>
      <w:r w:rsidR="00B361C7">
        <w:rPr>
          <w:lang w:val="ru-RU"/>
        </w:rPr>
        <w:t>руководящим</w:t>
      </w:r>
      <w:r w:rsidRPr="00205AE8">
        <w:rPr>
          <w:lang w:val="ru-RU"/>
        </w:rPr>
        <w:t xml:space="preserve"> советом. В то же время в Малави, где сложилась аналогичная ситуация, братьям было приказано соблюдать политический нейтралитет, в результате чего многие подверглись преследованиям и убийствам. Такое лицемерие для нас неприемлемо.</w:t>
      </w:r>
    </w:p>
    <w:p w:rsidR="00205AE8" w:rsidRPr="00205AE8" w:rsidRDefault="00205AE8" w:rsidP="00B44064">
      <w:pPr>
        <w:ind w:firstLine="720"/>
        <w:rPr>
          <w:lang w:val="ru-RU"/>
        </w:rPr>
      </w:pPr>
      <w:r w:rsidRPr="00205AE8">
        <w:rPr>
          <w:lang w:val="ru-RU"/>
        </w:rPr>
        <w:t>Эти и многие другие вопросы — лишь часть информации, которую мы узнали о Свидетелях Иеговы, и наша совесть больше не позволяет нам принадлежать к организации, которая ежегодно платит миллионы жертвам педофилии, но отказывается признать и решить эту проблему. Точно так же наша совесть отказывается признать, что истинная любовь заставляет нас игнорировать родственников и друзей только потому, что их мысли отличаются от наших. Мы отказываемся принимать дальнейшие наставления во всех сферах жизни от восьми самопр</w:t>
      </w:r>
      <w:r w:rsidR="00F11752">
        <w:rPr>
          <w:lang w:val="ru-RU"/>
        </w:rPr>
        <w:t>овозглашенных</w:t>
      </w:r>
      <w:r w:rsidRPr="00205AE8">
        <w:rPr>
          <w:lang w:val="ru-RU"/>
        </w:rPr>
        <w:t xml:space="preserve"> несовершенных людей, которые не вдохновлены Богом и интерпретируют Библию </w:t>
      </w:r>
      <w:r w:rsidR="00F11752">
        <w:rPr>
          <w:lang w:val="ru-RU"/>
        </w:rPr>
        <w:t>по своему усматрению</w:t>
      </w:r>
      <w:r w:rsidRPr="00205AE8">
        <w:rPr>
          <w:lang w:val="ru-RU"/>
        </w:rPr>
        <w:t>.</w:t>
      </w:r>
    </w:p>
    <w:p w:rsidR="00205AE8" w:rsidRPr="00205AE8" w:rsidRDefault="00205AE8" w:rsidP="00F11752">
      <w:pPr>
        <w:ind w:firstLine="720"/>
        <w:rPr>
          <w:lang w:val="ru-RU"/>
        </w:rPr>
      </w:pPr>
      <w:r w:rsidRPr="00205AE8">
        <w:rPr>
          <w:lang w:val="ru-RU"/>
        </w:rPr>
        <w:t xml:space="preserve">Хотя мы глубоко разочарованы в организации и после тщательного и глубокого исследования источников мы больше не верим, что это </w:t>
      </w:r>
      <w:r w:rsidR="00DD1721">
        <w:rPr>
          <w:lang w:val="ru-RU"/>
        </w:rPr>
        <w:t>истина</w:t>
      </w:r>
      <w:r w:rsidRPr="00205AE8">
        <w:rPr>
          <w:lang w:val="ru-RU"/>
        </w:rPr>
        <w:t xml:space="preserve">, это не относится к отдельным людям в </w:t>
      </w:r>
      <w:r w:rsidR="00DD1721">
        <w:rPr>
          <w:lang w:val="ru-RU"/>
        </w:rPr>
        <w:t>собрании</w:t>
      </w:r>
      <w:r w:rsidRPr="00205AE8">
        <w:rPr>
          <w:lang w:val="ru-RU"/>
        </w:rPr>
        <w:t>-свидетеле</w:t>
      </w:r>
      <w:r w:rsidR="00DD1721">
        <w:rPr>
          <w:lang w:val="ru-RU"/>
        </w:rPr>
        <w:t>й</w:t>
      </w:r>
      <w:r w:rsidRPr="00205AE8">
        <w:rPr>
          <w:lang w:val="ru-RU"/>
        </w:rPr>
        <w:t xml:space="preserve">. Хотя мы знаем, что, вероятно, никогда больше не будем с вами разговаривать (по вашему выбору), мы желаем вам всего наилучшего и надеемся, что вы тоже со временем </w:t>
      </w:r>
      <w:r w:rsidR="00F007BB">
        <w:rPr>
          <w:lang w:val="ru-RU"/>
        </w:rPr>
        <w:t>узнаете</w:t>
      </w:r>
      <w:r w:rsidR="00DD1721">
        <w:rPr>
          <w:lang w:val="ru-RU"/>
        </w:rPr>
        <w:t xml:space="preserve"> правду</w:t>
      </w:r>
      <w:r w:rsidRPr="00205AE8">
        <w:rPr>
          <w:lang w:val="ru-RU"/>
        </w:rPr>
        <w:t>.</w:t>
      </w:r>
    </w:p>
    <w:p w:rsidR="00205AE8" w:rsidRPr="00205AE8" w:rsidRDefault="00205AE8" w:rsidP="00205AE8">
      <w:pPr>
        <w:rPr>
          <w:lang w:val="ru-RU"/>
        </w:rPr>
      </w:pPr>
    </w:p>
    <w:p w:rsidR="00205AE8" w:rsidRPr="00205AE8" w:rsidRDefault="00205AE8" w:rsidP="00205AE8">
      <w:pPr>
        <w:rPr>
          <w:lang w:val="ru-RU"/>
        </w:rPr>
      </w:pPr>
    </w:p>
    <w:p w:rsidR="000F2FF5" w:rsidRDefault="00205AE8" w:rsidP="00006562">
      <w:pPr>
        <w:tabs>
          <w:tab w:val="left" w:pos="6804"/>
        </w:tabs>
      </w:pPr>
      <w:r>
        <w:t>26.01.2020</w:t>
      </w:r>
      <w:r w:rsidR="00006562">
        <w:rPr>
          <w:lang w:val="ru-RU"/>
        </w:rPr>
        <w:tab/>
      </w:r>
      <w:r>
        <w:t xml:space="preserve"> </w:t>
      </w:r>
      <w:proofErr w:type="spellStart"/>
      <w:r>
        <w:t>Подписи</w:t>
      </w:r>
      <w:proofErr w:type="spellEnd"/>
      <w:r>
        <w:t>:</w:t>
      </w:r>
    </w:p>
    <w:sectPr w:rsidR="000F2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E8"/>
    <w:rsid w:val="00006562"/>
    <w:rsid w:val="000F2FF5"/>
    <w:rsid w:val="00205AE8"/>
    <w:rsid w:val="00217C60"/>
    <w:rsid w:val="002668CC"/>
    <w:rsid w:val="00366DD2"/>
    <w:rsid w:val="0041188A"/>
    <w:rsid w:val="004B13AA"/>
    <w:rsid w:val="005D60B7"/>
    <w:rsid w:val="00937BBF"/>
    <w:rsid w:val="009A261B"/>
    <w:rsid w:val="00B361C7"/>
    <w:rsid w:val="00B44064"/>
    <w:rsid w:val="00CC005D"/>
    <w:rsid w:val="00DD1721"/>
    <w:rsid w:val="00E279BF"/>
    <w:rsid w:val="00E31F2E"/>
    <w:rsid w:val="00F007BB"/>
    <w:rsid w:val="00F11752"/>
    <w:rsid w:val="00F2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A8FAD20E6CE9E4492CD7D9AF7EB3969" ma:contentTypeVersion="18" ma:contentTypeDescription="Izveidot jaunu dokumentu." ma:contentTypeScope="" ma:versionID="0790dd66e0dcff369865e36f4322a660">
  <xsd:schema xmlns:xsd="http://www.w3.org/2001/XMLSchema" xmlns:xs="http://www.w3.org/2001/XMLSchema" xmlns:p="http://schemas.microsoft.com/office/2006/metadata/properties" xmlns:ns2="fbce4e93-3e40-4de6-872f-c98518fb39cd" xmlns:ns3="875afe63-d986-4d08-9484-1d5b9dd6dfef" targetNamespace="http://schemas.microsoft.com/office/2006/metadata/properties" ma:root="true" ma:fieldsID="e5835ee0c18c7951e8a19ce01a3b3a28" ns2:_="" ns3:_="">
    <xsd:import namespace="fbce4e93-3e40-4de6-872f-c98518fb39cd"/>
    <xsd:import namespace="875afe63-d986-4d08-9484-1d5b9dd6d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e4e93-3e40-4de6-872f-c98518fb3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278feec-80da-4dc0-bd6f-fed4e57a8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afe63-d986-4d08-9484-1d5b9dd6d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0e4bcb-501d-43dc-8897-51f3f3919de3}" ma:internalName="TaxCatchAll" ma:showField="CatchAllData" ma:web="875afe63-d986-4d08-9484-1d5b9dd6d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CB0698-1B44-4605-968F-E5981B34C2D3}"/>
</file>

<file path=customXml/itemProps2.xml><?xml version="1.0" encoding="utf-8"?>
<ds:datastoreItem xmlns:ds="http://schemas.openxmlformats.org/officeDocument/2006/customXml" ds:itemID="{2B69AA18-978F-407F-A7E2-F462B3CFDC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693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18</cp:revision>
  <dcterms:created xsi:type="dcterms:W3CDTF">2024-01-29T11:57:00Z</dcterms:created>
  <dcterms:modified xsi:type="dcterms:W3CDTF">2024-01-29T12:18:00Z</dcterms:modified>
</cp:coreProperties>
</file>