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2B" w:rsidRPr="00E4702B" w:rsidRDefault="00E4702B" w:rsidP="00E47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Sveiciens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visiem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4702B" w:rsidRPr="00E4702B" w:rsidRDefault="00E4702B" w:rsidP="00E47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0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702B" w:rsidRPr="00E4702B" w:rsidRDefault="00E4702B" w:rsidP="00E47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4702B">
        <w:rPr>
          <w:rFonts w:ascii="Times New Roman" w:eastAsia="Times New Roman" w:hAnsi="Times New Roman" w:cs="Times New Roman"/>
          <w:sz w:val="24"/>
          <w:szCs w:val="24"/>
        </w:rPr>
        <w:t>Zinu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esiet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iebiedēti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tāpēc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centīšos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būt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lakonisks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702B" w:rsidRPr="00E4702B" w:rsidRDefault="00E4702B" w:rsidP="00E47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Vispirms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sirds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gribu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pateikties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visiem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tiem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kas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JW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organizācijā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4702B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strikti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ievēro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gudrā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kalpa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instrukcijas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4702B">
        <w:rPr>
          <w:rFonts w:ascii="Times New Roman" w:eastAsia="Times New Roman" w:hAnsi="Times New Roman" w:cs="Times New Roman"/>
          <w:sz w:val="24"/>
          <w:szCs w:val="24"/>
        </w:rPr>
        <w:t>Bez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šiem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cilvēkiem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nebūtu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sācis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domāt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jāpaskatās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malas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organizāciju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kas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pati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labākā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laimīgākā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vienīgā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patiesā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visā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plašajā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pasaulē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Man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arvien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vairāk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radās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sajūta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esmu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702B">
        <w:rPr>
          <w:rFonts w:ascii="Times New Roman" w:eastAsia="Times New Roman" w:hAnsi="Times New Roman" w:cs="Times New Roman"/>
          <w:sz w:val="24"/>
          <w:szCs w:val="24"/>
        </w:rPr>
        <w:t>nevis</w:t>
      </w:r>
      <w:proofErr w:type="spellEnd"/>
      <w:proofErr w:type="gram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mīlošā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ģimenē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bet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lielā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transnacionālā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korporācijā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4702B">
        <w:rPr>
          <w:rFonts w:ascii="Times New Roman" w:eastAsia="Times New Roman" w:hAnsi="Times New Roman" w:cs="Times New Roman"/>
          <w:sz w:val="24"/>
          <w:szCs w:val="24"/>
        </w:rPr>
        <w:t>Tāpēc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paldies</w:t>
      </w:r>
      <w:proofErr w:type="spellEnd"/>
      <w:proofErr w:type="gram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visiem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šiem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cilvēkiem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Tiešām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bez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jums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nebūtu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sācis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domāt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plašāk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4702B" w:rsidRPr="00E4702B" w:rsidRDefault="00E4702B" w:rsidP="00E47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Bet nu pie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lietas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Lūk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manas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vēstules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kopija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4702B" w:rsidRPr="00E4702B" w:rsidRDefault="00E4702B" w:rsidP="00E47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Tā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kā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kristoties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esmu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uzņēmies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noteiktas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saistības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arī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attiecībā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pret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Jehovas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liecinieku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organizāciju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uzskatu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man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pienākums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702B">
        <w:rPr>
          <w:rFonts w:ascii="Times New Roman" w:eastAsia="Times New Roman" w:hAnsi="Times New Roman" w:cs="Times New Roman"/>
          <w:sz w:val="24"/>
          <w:szCs w:val="24"/>
        </w:rPr>
        <w:t>tās</w:t>
      </w:r>
      <w:proofErr w:type="spellEnd"/>
      <w:proofErr w:type="gram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izbeigt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. Pat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pasaulīgos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līgumos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punkts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par to,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līgums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tiek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noslēgts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bez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maldiem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viltus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pretējā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gadījumā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iespējama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tā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vienpusēja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laušana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4702B">
        <w:rPr>
          <w:rFonts w:ascii="Times New Roman" w:eastAsia="Times New Roman" w:hAnsi="Times New Roman" w:cs="Times New Roman"/>
          <w:sz w:val="24"/>
          <w:szCs w:val="24"/>
        </w:rPr>
        <w:t>Uzskatu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šo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tieši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šādu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gadījumu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kļuvu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Jehovas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702B">
        <w:rPr>
          <w:rFonts w:ascii="Times New Roman" w:eastAsia="Times New Roman" w:hAnsi="Times New Roman" w:cs="Times New Roman"/>
          <w:sz w:val="24"/>
          <w:szCs w:val="24"/>
        </w:rPr>
        <w:t>liecinieku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E4702B">
        <w:rPr>
          <w:rFonts w:ascii="Times New Roman" w:eastAsia="Times New Roman" w:hAnsi="Times New Roman" w:cs="Times New Roman"/>
          <w:sz w:val="24"/>
          <w:szCs w:val="24"/>
        </w:rPr>
        <w:t>šis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process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bija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visnotaļ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patīkams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nebiju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informēts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izstāšanās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gadījumā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neatkarīgi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iemesliem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automātiski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tikšu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nosaukts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par “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atkritēju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>” un “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Dieva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ienaidnieku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mani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vairs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nedrīkstēs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kontaktēties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draugi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ne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radinieki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kas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liecinieki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pēc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būtības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šādas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darbības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rupjš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cilvēktiesību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pārkāpums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). 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Starp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citu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2021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gada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702B">
        <w:rPr>
          <w:rFonts w:ascii="Times New Roman" w:eastAsia="Times New Roman" w:hAnsi="Times New Roman" w:cs="Times New Roman"/>
          <w:sz w:val="24"/>
          <w:szCs w:val="24"/>
        </w:rPr>
        <w:t>martā</w:t>
      </w:r>
      <w:proofErr w:type="spellEnd"/>
      <w:proofErr w:type="gram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Beļģijas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tiesa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piesprieda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Sargtorņa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biedrībai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96000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eur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sodu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šādu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organizācijas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politiku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attiecībā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bijušo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biedru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sociālo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izolāciju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Tāpat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man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nebija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iespēja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iepazīties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pilnu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organizācijas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vēsturi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4702B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Sargtorņa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biedrības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komerciālo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darbību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4702B">
        <w:rPr>
          <w:rFonts w:ascii="Times New Roman" w:eastAsia="Times New Roman" w:hAnsi="Times New Roman" w:cs="Times New Roman"/>
          <w:sz w:val="24"/>
          <w:szCs w:val="24"/>
        </w:rPr>
        <w:t>Nevēlos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arī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būt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saistīts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organizāciju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kas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vairākus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gadu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desmitus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slēpusi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daudzus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bērnu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seksuālas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izmantošanas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gadījumus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Pats,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būdams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draudzes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vecākais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esmu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piedalījies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vienas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šādas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lietas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izskatīšanā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702B">
        <w:rPr>
          <w:rFonts w:ascii="Times New Roman" w:eastAsia="Times New Roman" w:hAnsi="Times New Roman" w:cs="Times New Roman"/>
          <w:sz w:val="24"/>
          <w:szCs w:val="24"/>
        </w:rPr>
        <w:t>Toreiz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vadoties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pēc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filiāles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norādījumiem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neziņojām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varas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iestādēm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notikušo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702B">
        <w:rPr>
          <w:rFonts w:ascii="Times New Roman" w:eastAsia="Times New Roman" w:hAnsi="Times New Roman" w:cs="Times New Roman"/>
          <w:sz w:val="24"/>
          <w:szCs w:val="24"/>
        </w:rPr>
        <w:t>Tas</w:t>
      </w:r>
      <w:proofErr w:type="spellEnd"/>
      <w:proofErr w:type="gram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bija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laiks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domāju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gudrais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uzticamais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kaps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Dieva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iecelts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viņa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norādījumi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paši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labākie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4702B">
        <w:rPr>
          <w:rFonts w:ascii="Times New Roman" w:eastAsia="Times New Roman" w:hAnsi="Times New Roman" w:cs="Times New Roman"/>
          <w:sz w:val="24"/>
          <w:szCs w:val="24"/>
        </w:rPr>
        <w:t>Negribu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vairs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dzīvot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šādu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smagu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sirdsapziņas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nastu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Kāds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varētu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domāt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4702B">
        <w:rPr>
          <w:rFonts w:ascii="Times New Roman" w:eastAsia="Times New Roman" w:hAnsi="Times New Roman" w:cs="Times New Roman"/>
          <w:sz w:val="24"/>
          <w:szCs w:val="24"/>
        </w:rPr>
        <w:t>ko</w:t>
      </w:r>
      <w:proofErr w:type="spellEnd"/>
      <w:proofErr w:type="gram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teiktu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mana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sieva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būtu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dzīva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4702B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ļoti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labi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viņu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pazinu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īpaši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viņas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mīlestību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pret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bērniem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Esmu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pilnīgi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pārliecināts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viņa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nevilcinoties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pamestu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organizāciju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kas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nav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ziņojusi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varas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iestādēm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pedofiliem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702B">
        <w:rPr>
          <w:rFonts w:ascii="Times New Roman" w:eastAsia="Times New Roman" w:hAnsi="Times New Roman" w:cs="Times New Roman"/>
          <w:sz w:val="24"/>
          <w:szCs w:val="24"/>
        </w:rPr>
        <w:t>savā</w:t>
      </w:r>
      <w:proofErr w:type="spellEnd"/>
      <w:proofErr w:type="gram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iekšienē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ik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gadu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spiesta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kompensācijās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maksāt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miljonus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pedofilijas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upuriem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Nav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taču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jābūt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īpaši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iedvesmotiem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lai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saprastu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4702B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proofErr w:type="gram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tie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vieni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smagākajiem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noziegumiem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tikai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tagad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atjēgtos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nedrīkst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tos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slēpt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02B" w:rsidRPr="00E877F1" w:rsidRDefault="00E4702B" w:rsidP="00E47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Ņemot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proofErr w:type="gramStart"/>
      <w:r w:rsidRPr="00E4702B">
        <w:rPr>
          <w:rFonts w:ascii="Times New Roman" w:eastAsia="Times New Roman" w:hAnsi="Times New Roman" w:cs="Times New Roman"/>
          <w:sz w:val="24"/>
          <w:szCs w:val="24"/>
        </w:rPr>
        <w:t>vērā</w:t>
      </w:r>
      <w:proofErr w:type="spellEnd"/>
      <w:proofErr w:type="gram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nevaru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piederēt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pie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Jehovas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liecinieku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organizācijas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02B" w:rsidRPr="00E4702B" w:rsidRDefault="00E4702B" w:rsidP="00E47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Atvadoties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vēlu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jums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veiksmi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sludināšanas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darbā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4702B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Armagedona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gaidīšanā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4702B" w:rsidRPr="00E4702B" w:rsidRDefault="00E4702B" w:rsidP="00E47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Taisnības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labad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gan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jāsaka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šāds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dzīvesveids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tikai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pastiprinās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smagas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depresijas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nomāktību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4702B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citas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psihoneiroloģiskas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saslimšanas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bet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kā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saka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grūti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laiki</w:t>
      </w:r>
      <w:proofErr w:type="spellEnd"/>
      <w:r w:rsidRPr="00E4702B">
        <w:rPr>
          <w:rFonts w:ascii="Segoe UI Emoji" w:eastAsia="Times New Roman" w:hAnsi="Segoe UI Emoji" w:cs="Times New Roman"/>
          <w:sz w:val="24"/>
          <w:szCs w:val="24"/>
        </w:rPr>
        <w:t>😊</w:t>
      </w:r>
    </w:p>
    <w:p w:rsidR="00E4702B" w:rsidRPr="00E4702B" w:rsidRDefault="00E4702B" w:rsidP="00E47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02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cieņu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F2FF5" w:rsidRDefault="00E4702B" w:rsidP="00E877F1">
      <w:pPr>
        <w:spacing w:before="100" w:beforeAutospacing="1" w:after="100" w:afterAutospacing="1" w:line="240" w:lineRule="auto"/>
      </w:pP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Jānis</w:t>
      </w:r>
      <w:proofErr w:type="spellEnd"/>
      <w:r w:rsidRPr="00E4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02B">
        <w:rPr>
          <w:rFonts w:ascii="Times New Roman" w:eastAsia="Times New Roman" w:hAnsi="Times New Roman" w:cs="Times New Roman"/>
          <w:sz w:val="24"/>
          <w:szCs w:val="24"/>
        </w:rPr>
        <w:t>Folkmanis</w:t>
      </w:r>
      <w:bookmarkStart w:id="0" w:name="_GoBack"/>
      <w:bookmarkEnd w:id="0"/>
      <w:proofErr w:type="spellEnd"/>
    </w:p>
    <w:sectPr w:rsidR="000F2FF5" w:rsidSect="00E877F1">
      <w:pgSz w:w="12240" w:h="15840"/>
      <w:pgMar w:top="1361" w:right="1440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2B"/>
    <w:rsid w:val="000F2FF5"/>
    <w:rsid w:val="004B13AA"/>
    <w:rsid w:val="00CC005D"/>
    <w:rsid w:val="00E4702B"/>
    <w:rsid w:val="00E8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A8FAD20E6CE9E4492CD7D9AF7EB3969" ma:contentTypeVersion="18" ma:contentTypeDescription="Izveidot jaunu dokumentu." ma:contentTypeScope="" ma:versionID="0790dd66e0dcff369865e36f4322a660">
  <xsd:schema xmlns:xsd="http://www.w3.org/2001/XMLSchema" xmlns:xs="http://www.w3.org/2001/XMLSchema" xmlns:p="http://schemas.microsoft.com/office/2006/metadata/properties" xmlns:ns2="fbce4e93-3e40-4de6-872f-c98518fb39cd" xmlns:ns3="875afe63-d986-4d08-9484-1d5b9dd6dfef" targetNamespace="http://schemas.microsoft.com/office/2006/metadata/properties" ma:root="true" ma:fieldsID="e5835ee0c18c7951e8a19ce01a3b3a28" ns2:_="" ns3:_="">
    <xsd:import namespace="fbce4e93-3e40-4de6-872f-c98518fb39cd"/>
    <xsd:import namespace="875afe63-d986-4d08-9484-1d5b9dd6d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e4e93-3e40-4de6-872f-c98518fb3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5278feec-80da-4dc0-bd6f-fed4e57a8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afe63-d986-4d08-9484-1d5b9dd6d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0e4bcb-501d-43dc-8897-51f3f3919de3}" ma:internalName="TaxCatchAll" ma:showField="CatchAllData" ma:web="875afe63-d986-4d08-9484-1d5b9dd6d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ce4e93-3e40-4de6-872f-c98518fb39cd">
      <Terms xmlns="http://schemas.microsoft.com/office/infopath/2007/PartnerControls"/>
    </lcf76f155ced4ddcb4097134ff3c332f>
    <TaxCatchAll xmlns="875afe63-d986-4d08-9484-1d5b9dd6dfef" xsi:nil="true"/>
  </documentManagement>
</p:properties>
</file>

<file path=customXml/itemProps1.xml><?xml version="1.0" encoding="utf-8"?>
<ds:datastoreItem xmlns:ds="http://schemas.openxmlformats.org/officeDocument/2006/customXml" ds:itemID="{04AA8009-D719-4C65-B1D5-268AF2D126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244CE-BCFE-41E1-8029-F5625E3AF9E7}"/>
</file>

<file path=customXml/itemProps3.xml><?xml version="1.0" encoding="utf-8"?>
<ds:datastoreItem xmlns:ds="http://schemas.openxmlformats.org/officeDocument/2006/customXml" ds:itemID="{7397550E-6208-4614-B310-2C1BB29C23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2021-12-23T19:18:00Z</dcterms:created>
  <dcterms:modified xsi:type="dcterms:W3CDTF">2022-02-20T16:46:00Z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0x010100CA8FAD20E6CE9E4492CD7D9AF7EB3969</vt:lpwstr>
  </property>
  <property fmtid="{D5CDD505-2E9C-101B-9397-08002B2CF9AE}" pid="3" name="MediaServiceImageTags">
    <vt:lpwstr/>
  </property>
</Properties>
</file>